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 xml:space="preserve">В 2022 году на территории Каменского городского округа реализовано два проекта по техническому перевооружению (модернизации) объекта водоподготовки централизованных систем водоснабжения с. Колчедан и с. Покровское Каменского района Свердловской области с внедрением </w:t>
      </w:r>
      <w:proofErr w:type="spellStart"/>
      <w:r w:rsidRPr="00A83933">
        <w:rPr>
          <w:rFonts w:ascii="Liberation Serif" w:hAnsi="Liberation Serif" w:cs="Liberation Serif"/>
          <w:sz w:val="28"/>
          <w:szCs w:val="28"/>
        </w:rPr>
        <w:t>озоно</w:t>
      </w:r>
      <w:proofErr w:type="spellEnd"/>
      <w:r w:rsidRPr="00A83933">
        <w:rPr>
          <w:rFonts w:ascii="Liberation Serif" w:hAnsi="Liberation Serif" w:cs="Liberation Serif"/>
          <w:sz w:val="28"/>
          <w:szCs w:val="28"/>
        </w:rPr>
        <w:t>-сорбционных технологий, в рамках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2024 года» субсидии из областного бюджета бюджетам муниципальных образований, на реализацию проектов развития систем водоснабжения, направленных на обеспечение населения Свердловской области качественной питьевой водой из централизованных систем водоснабжения.</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Между Администрацией Каменского городского округа и Министерством энергетики и жилищно-коммунального хозяйства Свердловской области заключено Соглашение о предоставлении бюджету Каменского городского округа субсидии из областного бюджета бюджетам муниципальных образований, расположенных на территории Свердловской области, на реализацию проектов развития систем водоснабжения, направленных на обеспечение населения Свердловской области качественной питьевой водой из централизованных систем водоснабжения от 06.06.2022 № 128 (дополнительное соглашение № 1 от 13.09.2022).</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проведены конкурсные процедуры и определены подрядчики для выполнения работ:</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 xml:space="preserve">- Техническое перевооружение (модернизация) объекта водоподготовки централизованной системы водоснабжения с. Покровское Каменского района Свердловской области с внедрением </w:t>
      </w:r>
      <w:proofErr w:type="spellStart"/>
      <w:r w:rsidRPr="00A83933">
        <w:rPr>
          <w:rFonts w:ascii="Liberation Serif" w:hAnsi="Liberation Serif" w:cs="Liberation Serif"/>
          <w:sz w:val="28"/>
          <w:szCs w:val="28"/>
        </w:rPr>
        <w:t>озоно</w:t>
      </w:r>
      <w:proofErr w:type="spellEnd"/>
      <w:r w:rsidRPr="00A83933">
        <w:rPr>
          <w:rFonts w:ascii="Liberation Serif" w:hAnsi="Liberation Serif" w:cs="Liberation Serif"/>
          <w:sz w:val="28"/>
          <w:szCs w:val="28"/>
        </w:rPr>
        <w:t>-сорбционных технологий, заключен муниципальный контракт от № 17-АЭФ/2022 от 08.08.2022 с обществом с ограниченной ответственностью «Свежие технологии»;</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 xml:space="preserve">- Техническое перевооружение (модернизация) объекта водоподготовки централизованной системы водоснабжения с. Колчедан Каменского района Свердловской области с внедрением </w:t>
      </w:r>
      <w:proofErr w:type="spellStart"/>
      <w:r w:rsidRPr="00A83933">
        <w:rPr>
          <w:rFonts w:ascii="Liberation Serif" w:hAnsi="Liberation Serif" w:cs="Liberation Serif"/>
          <w:sz w:val="28"/>
          <w:szCs w:val="28"/>
        </w:rPr>
        <w:t>озоно</w:t>
      </w:r>
      <w:proofErr w:type="spellEnd"/>
      <w:r w:rsidRPr="00A83933">
        <w:rPr>
          <w:rFonts w:ascii="Liberation Serif" w:hAnsi="Liberation Serif" w:cs="Liberation Serif"/>
          <w:sz w:val="28"/>
          <w:szCs w:val="28"/>
        </w:rPr>
        <w:t xml:space="preserve">-сорбционных технологий, заключен муниципальный контракт № 16-АЭФ/2022 от 08.08.2022 с </w:t>
      </w:r>
      <w:proofErr w:type="spellStart"/>
      <w:r w:rsidRPr="00A83933">
        <w:rPr>
          <w:rFonts w:ascii="Liberation Serif" w:hAnsi="Liberation Serif" w:cs="Liberation Serif"/>
          <w:sz w:val="28"/>
          <w:szCs w:val="28"/>
        </w:rPr>
        <w:t>Богдановичским</w:t>
      </w:r>
      <w:proofErr w:type="spellEnd"/>
      <w:r w:rsidRPr="00A83933">
        <w:rPr>
          <w:rFonts w:ascii="Liberation Serif" w:hAnsi="Liberation Serif" w:cs="Liberation Serif"/>
          <w:sz w:val="28"/>
          <w:szCs w:val="28"/>
        </w:rPr>
        <w:t xml:space="preserve"> открытым акционерным обществом по производству огнеупорных материалов (</w:t>
      </w:r>
      <w:proofErr w:type="spellStart"/>
      <w:r w:rsidRPr="00A83933">
        <w:rPr>
          <w:rFonts w:ascii="Liberation Serif" w:hAnsi="Liberation Serif" w:cs="Liberation Serif"/>
          <w:sz w:val="28"/>
          <w:szCs w:val="28"/>
        </w:rPr>
        <w:t>Богдановичское</w:t>
      </w:r>
      <w:proofErr w:type="spellEnd"/>
      <w:r w:rsidRPr="00A83933">
        <w:rPr>
          <w:rFonts w:ascii="Liberation Serif" w:hAnsi="Liberation Serif" w:cs="Liberation Serif"/>
          <w:sz w:val="28"/>
          <w:szCs w:val="28"/>
        </w:rPr>
        <w:t xml:space="preserve"> ОАО «ОГНЕУПОРЫ»).</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Работы подрядчиков по техническому перевооружению (модернизации) объектов водоподготовки централизованных систем водоснабжения с. Колчедан и с. Покровское завершены, объекты ввели в эксплуатацию.</w:t>
      </w:r>
    </w:p>
    <w:p w:rsidR="00A83933"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 xml:space="preserve">В 2023 году реализован проект «Модернизация объекта водоподготовки централизованных систем водоснабжения пгт. Мартюш Каменского района Свердловской области», заключен муниципальный контракт № 12Б-АЭФ/2023 от 15.05.2023 с </w:t>
      </w:r>
      <w:proofErr w:type="spellStart"/>
      <w:r w:rsidRPr="00A83933">
        <w:rPr>
          <w:rFonts w:ascii="Liberation Serif" w:hAnsi="Liberation Serif" w:cs="Liberation Serif"/>
          <w:sz w:val="28"/>
          <w:szCs w:val="28"/>
        </w:rPr>
        <w:t>Богдановичское</w:t>
      </w:r>
      <w:proofErr w:type="spellEnd"/>
      <w:r w:rsidRPr="00A83933">
        <w:rPr>
          <w:rFonts w:ascii="Liberation Serif" w:hAnsi="Liberation Serif" w:cs="Liberation Serif"/>
          <w:sz w:val="28"/>
          <w:szCs w:val="28"/>
        </w:rPr>
        <w:t xml:space="preserve"> открытое акционерное общество по производству огнеупорных материалов (</w:t>
      </w:r>
      <w:proofErr w:type="spellStart"/>
      <w:r w:rsidRPr="00A83933">
        <w:rPr>
          <w:rFonts w:ascii="Liberation Serif" w:hAnsi="Liberation Serif" w:cs="Liberation Serif"/>
          <w:sz w:val="28"/>
          <w:szCs w:val="28"/>
        </w:rPr>
        <w:t>Богдановичское</w:t>
      </w:r>
      <w:proofErr w:type="spellEnd"/>
      <w:r w:rsidRPr="00A83933">
        <w:rPr>
          <w:rFonts w:ascii="Liberation Serif" w:hAnsi="Liberation Serif" w:cs="Liberation Serif"/>
          <w:sz w:val="28"/>
          <w:szCs w:val="28"/>
        </w:rPr>
        <w:t xml:space="preserve"> ОАО «ОГНЕУПОР</w:t>
      </w:r>
      <w:bookmarkStart w:id="0" w:name="_GoBack"/>
      <w:bookmarkEnd w:id="0"/>
      <w:r w:rsidRPr="00A83933">
        <w:rPr>
          <w:rFonts w:ascii="Liberation Serif" w:hAnsi="Liberation Serif" w:cs="Liberation Serif"/>
          <w:sz w:val="28"/>
          <w:szCs w:val="28"/>
        </w:rPr>
        <w:t>Ы»).</w:t>
      </w:r>
    </w:p>
    <w:p w:rsidR="0081232D" w:rsidRPr="00A83933" w:rsidRDefault="00A83933" w:rsidP="00A83933">
      <w:pPr>
        <w:spacing w:after="0" w:line="240" w:lineRule="auto"/>
        <w:ind w:firstLine="567"/>
        <w:jc w:val="both"/>
        <w:rPr>
          <w:rFonts w:ascii="Liberation Serif" w:hAnsi="Liberation Serif" w:cs="Liberation Serif"/>
          <w:sz w:val="28"/>
          <w:szCs w:val="28"/>
        </w:rPr>
      </w:pPr>
      <w:r w:rsidRPr="00A83933">
        <w:rPr>
          <w:rFonts w:ascii="Liberation Serif" w:hAnsi="Liberation Serif" w:cs="Liberation Serif"/>
          <w:sz w:val="28"/>
          <w:szCs w:val="28"/>
        </w:rPr>
        <w:t xml:space="preserve">В 2024 году будет реализовано два проекта «Модернизация объекта водоподготовки централизованных систем водоснабжения с. </w:t>
      </w:r>
      <w:proofErr w:type="spellStart"/>
      <w:r w:rsidRPr="00A83933">
        <w:rPr>
          <w:rFonts w:ascii="Liberation Serif" w:hAnsi="Liberation Serif" w:cs="Liberation Serif"/>
          <w:sz w:val="28"/>
          <w:szCs w:val="28"/>
        </w:rPr>
        <w:t>Сипавское</w:t>
      </w:r>
      <w:proofErr w:type="spellEnd"/>
      <w:r w:rsidRPr="00A83933">
        <w:rPr>
          <w:rFonts w:ascii="Liberation Serif" w:hAnsi="Liberation Serif" w:cs="Liberation Serif"/>
          <w:sz w:val="28"/>
          <w:szCs w:val="28"/>
        </w:rPr>
        <w:t xml:space="preserve"> МО «Каменский ГО» Свердловской области» и «Модернизация объекта </w:t>
      </w:r>
      <w:r w:rsidRPr="00A83933">
        <w:rPr>
          <w:rFonts w:ascii="Liberation Serif" w:hAnsi="Liberation Serif" w:cs="Liberation Serif"/>
          <w:sz w:val="28"/>
          <w:szCs w:val="28"/>
        </w:rPr>
        <w:lastRenderedPageBreak/>
        <w:t>водоподготовки централизованных систем водоснабжения с. Травянское МО «Каменский ГО» Свердловской области, оба проекта прошли отбор на получение субсидии из областного бюджета на обеспечение населения Свердловской области качественной питьевой водой из централизованных систем водоснабжения.</w:t>
      </w:r>
    </w:p>
    <w:sectPr w:rsidR="0081232D" w:rsidRPr="00A83933" w:rsidSect="00A8393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B2"/>
    <w:rsid w:val="005B2FB2"/>
    <w:rsid w:val="0081232D"/>
    <w:rsid w:val="00A8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88E3C-4438-4736-9174-03453F1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Севиль Циплухина</dc:creator>
  <cp:keywords/>
  <dc:description/>
  <cp:lastModifiedBy>Севиль Циплухина</cp:lastModifiedBy>
  <cp:revision>2</cp:revision>
  <dcterms:created xsi:type="dcterms:W3CDTF">2024-02-01T03:31:00Z</dcterms:created>
  <dcterms:modified xsi:type="dcterms:W3CDTF">2024-02-01T03:33:00Z</dcterms:modified>
</cp:coreProperties>
</file>